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3351" w14:textId="77777777" w:rsidR="002B5F92" w:rsidRDefault="002B5F92" w:rsidP="002B5F92">
      <w:pPr>
        <w:spacing w:line="360" w:lineRule="auto"/>
        <w:jc w:val="both"/>
      </w:pPr>
      <w:r>
        <w:t>Közgyűlési Jegyzőkönyv</w:t>
      </w:r>
    </w:p>
    <w:p w14:paraId="4FD364F2" w14:textId="77777777" w:rsidR="002B5F92" w:rsidRDefault="002B5F92" w:rsidP="002B5F92">
      <w:pPr>
        <w:spacing w:line="360" w:lineRule="auto"/>
        <w:jc w:val="both"/>
      </w:pPr>
    </w:p>
    <w:p w14:paraId="7BD46C6E" w14:textId="77777777" w:rsidR="002B5F92" w:rsidRDefault="002B5F92" w:rsidP="002B5F92">
      <w:pPr>
        <w:widowControl/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>A Családi Élet Szolgálatában Egyesület az egyesület évi rendes közgyűlését 20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22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.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április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27</w:t>
      </w:r>
      <w:r w:rsidRPr="0015068B">
        <w:rPr>
          <w:rFonts w:ascii="Times New Roman" w:eastAsiaTheme="minorHAnsi" w:hAnsi="Times New Roman" w:cs="Times New Roman"/>
          <w:kern w:val="0"/>
          <w:lang w:eastAsia="en-US" w:bidi="ar-SA"/>
        </w:rPr>
        <w:t>-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é</w:t>
      </w:r>
      <w:r w:rsidRPr="0015068B">
        <w:rPr>
          <w:rFonts w:ascii="Times New Roman" w:eastAsiaTheme="minorHAnsi" w:hAnsi="Times New Roman" w:cs="Times New Roman"/>
          <w:kern w:val="0"/>
          <w:lang w:eastAsia="en-US" w:bidi="ar-SA"/>
        </w:rPr>
        <w:t>n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1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7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>.00-tól az egyesület székhelyén (1114. Bp. Bartók Béla út 71.)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, a meghirdetett napirendi pontokkal megtartotta.</w:t>
      </w:r>
    </w:p>
    <w:p w14:paraId="1F50B3F8" w14:textId="77777777" w:rsidR="002B5F92" w:rsidRPr="008D2E67" w:rsidRDefault="002B5F92" w:rsidP="002B5F92">
      <w:pPr>
        <w:widowControl/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8D2E67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Határozat</w:t>
      </w: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i pontok</w:t>
      </w:r>
      <w:r w:rsidRPr="008D2E67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:</w:t>
      </w:r>
    </w:p>
    <w:p w14:paraId="7614FC3E" w14:textId="77777777" w:rsidR="002B5F92" w:rsidRDefault="002B5F92" w:rsidP="002B5F92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Az Egyesület elnöke, Wertán Katalin megállapítja, hogy a közgyűlés határozatképes, mert a tagok 50%-a + 1 fő (6 fő) jelen van.</w:t>
      </w:r>
    </w:p>
    <w:p w14:paraId="1E1DDDD9" w14:textId="77777777" w:rsidR="002B5F92" w:rsidRDefault="002B5F92" w:rsidP="002B5F92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A közgyűlés egyhangúlag megválasztja Wertán Katalint a közgyűlés levezető elnökének és jegyzőkönyvvezetőnek. Wertán Katalin a megbízásokat elfogadja. </w:t>
      </w:r>
    </w:p>
    <w:p w14:paraId="7AD4831A" w14:textId="77777777" w:rsidR="002B5F92" w:rsidRDefault="002B5F92" w:rsidP="002B5F92">
      <w:pPr>
        <w:pStyle w:val="Listaszerbekezds"/>
        <w:spacing w:line="360" w:lineRule="auto"/>
        <w:jc w:val="both"/>
      </w:pPr>
      <w:r>
        <w:t>A közgyűlés egyhangúlag megválasztja a közgyűlési jegyzőkönyv hitelesítőinek Oláh Edit és Tóth Bence András tagokat. Oláh Edit és Tóth Bence András a megbízást elfogadják.</w:t>
      </w:r>
    </w:p>
    <w:p w14:paraId="45B68244" w14:textId="77777777" w:rsidR="002B5F92" w:rsidRDefault="002B5F92" w:rsidP="002B5F92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 közgyűlés a napirendi pontokat egyhangúlag elfogadja.</w:t>
      </w:r>
    </w:p>
    <w:p w14:paraId="05B0546E" w14:textId="77777777" w:rsidR="002B5F92" w:rsidRDefault="002B5F92" w:rsidP="002B5F92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 közgyűlés az Elnökség beszámolóját a 2021. év gazdálkodásáról egyhangúlag elfogadja.</w:t>
      </w:r>
    </w:p>
    <w:p w14:paraId="58A3BEC0" w14:textId="77777777" w:rsidR="002B5F92" w:rsidRDefault="002B5F92" w:rsidP="002B5F92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 közgyűlés az Elnökség pénzügyi tervét a 2022. év gazdálkodására egyhangúlag elfogadja.</w:t>
      </w:r>
    </w:p>
    <w:p w14:paraId="1CD9ADD5" w14:textId="77777777" w:rsidR="002B5F92" w:rsidRDefault="002B5F92" w:rsidP="002B5F92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Az Elnökség mandátuma lejárt. A közgyűlés egyhangúlag felmenti az elnökségi tagokat: Wertán Katalin elnököt, </w:t>
      </w:r>
      <w:proofErr w:type="spellStart"/>
      <w:r>
        <w:t>Jakobszen</w:t>
      </w:r>
      <w:proofErr w:type="spellEnd"/>
      <w:r>
        <w:t xml:space="preserve">-Tátrai Zsófia és </w:t>
      </w:r>
      <w:proofErr w:type="spellStart"/>
      <w:r>
        <w:t>Bolyky</w:t>
      </w:r>
      <w:proofErr w:type="spellEnd"/>
      <w:r>
        <w:t xml:space="preserve"> Miklós alelnököket. </w:t>
      </w:r>
    </w:p>
    <w:p w14:paraId="65EE954D" w14:textId="77777777" w:rsidR="002B5F92" w:rsidRDefault="002B5F92" w:rsidP="002B5F92">
      <w:pPr>
        <w:pStyle w:val="Listaszerbekezds"/>
        <w:spacing w:line="360" w:lineRule="auto"/>
        <w:jc w:val="both"/>
      </w:pPr>
      <w:r>
        <w:t xml:space="preserve">Az új Elnökség jelöltjei: Wertán Katalin elnök, Oláh Edit és </w:t>
      </w:r>
      <w:proofErr w:type="spellStart"/>
      <w:r>
        <w:t>Bolyky</w:t>
      </w:r>
      <w:proofErr w:type="spellEnd"/>
      <w:r>
        <w:t xml:space="preserve"> Miklós alelnökök. A jelöltek a jelölést elfogadják. </w:t>
      </w:r>
    </w:p>
    <w:p w14:paraId="0CE28B69" w14:textId="77777777" w:rsidR="002B5F92" w:rsidRDefault="002B5F92" w:rsidP="002B5F92">
      <w:pPr>
        <w:pStyle w:val="Listaszerbekezds"/>
        <w:spacing w:line="360" w:lineRule="auto"/>
        <w:jc w:val="both"/>
      </w:pPr>
      <w:r>
        <w:t>A közgyűlés az elnökségi tagok megválasztására szavazást ír ki. A közgyűlés kézfeltartással az elnökségi tagokat egyhangúlag megválasztja. Az elnökségi tagok a tisztséget elfogadják.</w:t>
      </w:r>
    </w:p>
    <w:p w14:paraId="6A0AE5DA" w14:textId="77777777" w:rsidR="002B5F92" w:rsidRDefault="002B5F92" w:rsidP="002B5F92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A 2021. évi közgyűlésen összeállított, az egyesület jövőéről szóló belső felmérés eredményei a következők: </w:t>
      </w:r>
    </w:p>
    <w:p w14:paraId="3F20CA91" w14:textId="77777777" w:rsidR="002B5F92" w:rsidRDefault="002B5F92" w:rsidP="002B5F92">
      <w:pPr>
        <w:pStyle w:val="Listaszerbekezds"/>
        <w:numPr>
          <w:ilvl w:val="1"/>
          <w:numId w:val="1"/>
        </w:numPr>
        <w:spacing w:line="360" w:lineRule="auto"/>
        <w:jc w:val="both"/>
      </w:pPr>
      <w:r>
        <w:t xml:space="preserve"> A tagok nagy többségben az Egyesület fenntartására és a közös munka folytatására szavaztak. Egy tag, Rosta Andrea az Egyesületből való kilépési szándékáról tájékoztatta a közgyűlést. A tagság a kilépési szándékot elfogadta. A kilépés 2023. 01. 01-től lép érvénybe. </w:t>
      </w:r>
    </w:p>
    <w:p w14:paraId="6807E581" w14:textId="77777777" w:rsidR="002B5F92" w:rsidRDefault="002B5F92" w:rsidP="002B5F92">
      <w:pPr>
        <w:pStyle w:val="Listaszerbekezds"/>
        <w:spacing w:line="360" w:lineRule="auto"/>
        <w:ind w:left="1080"/>
        <w:jc w:val="both"/>
      </w:pPr>
    </w:p>
    <w:p w14:paraId="11FC74FC" w14:textId="77777777" w:rsidR="002B5F92" w:rsidRDefault="002B5F92" w:rsidP="002B5F92">
      <w:pPr>
        <w:pStyle w:val="Listaszerbekezds"/>
        <w:numPr>
          <w:ilvl w:val="1"/>
          <w:numId w:val="1"/>
        </w:numPr>
        <w:spacing w:line="360" w:lineRule="auto"/>
        <w:jc w:val="both"/>
      </w:pPr>
      <w:r>
        <w:lastRenderedPageBreak/>
        <w:t>Az Egyesület munkája műhely jelleggel folytatódik tovább, tehát az egyesületi tagok elsősorban egymás számára nyújtanak szakmai segítséget (</w:t>
      </w:r>
      <w:proofErr w:type="spellStart"/>
      <w:r>
        <w:t>intervízió</w:t>
      </w:r>
      <w:proofErr w:type="spellEnd"/>
      <w:r>
        <w:t>, esetmegbeszélő, belső továbbképzés stb.).</w:t>
      </w:r>
    </w:p>
    <w:p w14:paraId="1D20A956" w14:textId="77777777" w:rsidR="002B5F92" w:rsidRDefault="002B5F92" w:rsidP="002B5F92">
      <w:pPr>
        <w:pStyle w:val="Listaszerbekezds"/>
        <w:numPr>
          <w:ilvl w:val="1"/>
          <w:numId w:val="1"/>
        </w:numPr>
        <w:spacing w:line="360" w:lineRule="auto"/>
        <w:jc w:val="both"/>
      </w:pPr>
      <w:r>
        <w:t xml:space="preserve"> A műhelymunka érdekében kéthavonta szerda délutáni találkozókban állapodnak meg, amelynek időpontjait a közgyűlésen rögzítik.</w:t>
      </w:r>
    </w:p>
    <w:p w14:paraId="090D0E27" w14:textId="77777777" w:rsidR="002B5F92" w:rsidRDefault="002B5F92" w:rsidP="002B5F92">
      <w:pPr>
        <w:pStyle w:val="Listaszerbekezds"/>
        <w:numPr>
          <w:ilvl w:val="1"/>
          <w:numId w:val="1"/>
        </w:numPr>
        <w:spacing w:line="360" w:lineRule="auto"/>
        <w:jc w:val="both"/>
      </w:pPr>
      <w:r>
        <w:t xml:space="preserve"> A tagság bővítésére az év végén kerül majd sor.</w:t>
      </w:r>
    </w:p>
    <w:p w14:paraId="54E4B3B3" w14:textId="77777777" w:rsidR="002B5F92" w:rsidRDefault="002B5F92" w:rsidP="002B5F92">
      <w:pPr>
        <w:spacing w:line="360" w:lineRule="auto"/>
        <w:jc w:val="both"/>
      </w:pPr>
      <w:r>
        <w:t>Egyéb kérdés nem lévén a közgyűlést a levezető elnök berekeszti.</w:t>
      </w:r>
    </w:p>
    <w:p w14:paraId="64CEC972" w14:textId="77777777" w:rsidR="002B5F92" w:rsidRDefault="002B5F92" w:rsidP="002B5F92">
      <w:pPr>
        <w:spacing w:line="360" w:lineRule="auto"/>
        <w:jc w:val="both"/>
      </w:pPr>
    </w:p>
    <w:p w14:paraId="6C12F812" w14:textId="77777777" w:rsidR="002B5F92" w:rsidRDefault="002B5F92" w:rsidP="002B5F92">
      <w:pPr>
        <w:spacing w:line="360" w:lineRule="auto"/>
        <w:jc w:val="both"/>
      </w:pPr>
      <w:r>
        <w:t>Budapest, 2022. április 27.</w:t>
      </w:r>
    </w:p>
    <w:p w14:paraId="2EC3CCB1" w14:textId="77777777" w:rsidR="002B5F92" w:rsidRDefault="002B5F92" w:rsidP="002B5F92">
      <w:pPr>
        <w:spacing w:line="360" w:lineRule="auto"/>
        <w:jc w:val="both"/>
      </w:pPr>
    </w:p>
    <w:p w14:paraId="28906969" w14:textId="77777777" w:rsidR="002B5F92" w:rsidRDefault="002B5F92" w:rsidP="002B5F92">
      <w:pPr>
        <w:spacing w:line="360" w:lineRule="auto"/>
        <w:jc w:val="both"/>
      </w:pPr>
      <w:r>
        <w:t>Aláírók:</w:t>
      </w:r>
    </w:p>
    <w:p w14:paraId="4728A315" w14:textId="77777777" w:rsidR="002B5F92" w:rsidRDefault="002B5F92" w:rsidP="002B5F92">
      <w:pPr>
        <w:spacing w:line="360" w:lineRule="auto"/>
        <w:jc w:val="both"/>
      </w:pPr>
      <w:r>
        <w:t>___________________________________________________________________________</w:t>
      </w:r>
    </w:p>
    <w:p w14:paraId="7D053078" w14:textId="77777777" w:rsidR="002B5F92" w:rsidRDefault="002B5F92" w:rsidP="002B5F92">
      <w:pPr>
        <w:spacing w:line="360" w:lineRule="auto"/>
        <w:jc w:val="both"/>
      </w:pPr>
      <w:r>
        <w:t xml:space="preserve">Oláh Edit </w:t>
      </w:r>
      <w:r>
        <w:tab/>
      </w:r>
      <w:r>
        <w:tab/>
      </w:r>
      <w:r>
        <w:tab/>
        <w:t xml:space="preserve">Tóth Bence András </w:t>
      </w:r>
      <w:r>
        <w:tab/>
      </w:r>
      <w:r>
        <w:tab/>
      </w:r>
      <w:r>
        <w:tab/>
      </w:r>
      <w:r>
        <w:tab/>
        <w:t>Wertán Katalin</w:t>
      </w:r>
    </w:p>
    <w:p w14:paraId="4B21759C" w14:textId="77777777" w:rsidR="002B5F92" w:rsidRDefault="002B5F92" w:rsidP="002B5F92">
      <w:pPr>
        <w:spacing w:line="360" w:lineRule="auto"/>
        <w:jc w:val="both"/>
      </w:pPr>
    </w:p>
    <w:p w14:paraId="5DA9D1FD" w14:textId="77777777" w:rsidR="002B5F92" w:rsidRDefault="002B5F92" w:rsidP="002B5F92"/>
    <w:p w14:paraId="35C58B6E" w14:textId="77777777" w:rsidR="00C57FB5" w:rsidRDefault="00C57FB5"/>
    <w:sectPr w:rsidR="00C57FB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BB76" w14:textId="77777777" w:rsidR="00396497" w:rsidRDefault="002B5F92" w:rsidP="00F47B89">
    <w:pPr>
      <w:pStyle w:val="lfej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20F660" wp14:editId="1C98A116">
          <wp:simplePos x="0" y="0"/>
          <wp:positionH relativeFrom="column">
            <wp:posOffset>635</wp:posOffset>
          </wp:positionH>
          <wp:positionV relativeFrom="paragraph">
            <wp:posOffset>-435610</wp:posOffset>
          </wp:positionV>
          <wp:extent cx="1009650" cy="10096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esze_logo_fb_960px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Család Élet Szolgálatában Egyesület</w:t>
    </w:r>
  </w:p>
  <w:p w14:paraId="5FC994ED" w14:textId="77777777" w:rsidR="00396497" w:rsidRDefault="002B5F92" w:rsidP="00F47B89">
    <w:pPr>
      <w:pStyle w:val="lfej"/>
      <w:jc w:val="right"/>
    </w:pPr>
    <w:r>
      <w:t>1114 Budapest Bartók Béla út 71. 3./1.</w:t>
    </w:r>
  </w:p>
  <w:p w14:paraId="536339FD" w14:textId="77777777" w:rsidR="00396497" w:rsidRDefault="002B5F92" w:rsidP="00F47B89">
    <w:pPr>
      <w:pStyle w:val="lfej"/>
      <w:jc w:val="right"/>
    </w:pPr>
    <w:r>
      <w:t>Adószám: 18945229-1-43</w:t>
    </w:r>
  </w:p>
  <w:p w14:paraId="20B47C59" w14:textId="77777777" w:rsidR="00396497" w:rsidRDefault="002B5F92" w:rsidP="00F47B89">
    <w:pPr>
      <w:pStyle w:val="lfej"/>
      <w:jc w:val="right"/>
    </w:pPr>
    <w:r>
      <w:t>Magnet Bank: 16200223-10075102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B18E9"/>
    <w:multiLevelType w:val="multilevel"/>
    <w:tmpl w:val="93046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44354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92"/>
    <w:rsid w:val="002B5F92"/>
    <w:rsid w:val="00C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BDCC"/>
  <w15:chartTrackingRefBased/>
  <w15:docId w15:val="{120787E9-E4B1-4845-A164-D4F5FEC9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5F9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5F9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2B5F92"/>
  </w:style>
  <w:style w:type="paragraph" w:styleId="Listaszerbekezds">
    <w:name w:val="List Paragraph"/>
    <w:basedOn w:val="Norml"/>
    <w:uiPriority w:val="34"/>
    <w:qFormat/>
    <w:rsid w:val="002B5F9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wertan</dc:creator>
  <cp:keywords/>
  <dc:description/>
  <cp:lastModifiedBy>wertan</cp:lastModifiedBy>
  <cp:revision>1</cp:revision>
  <dcterms:created xsi:type="dcterms:W3CDTF">2022-05-05T11:49:00Z</dcterms:created>
  <dcterms:modified xsi:type="dcterms:W3CDTF">2022-05-05T11:50:00Z</dcterms:modified>
</cp:coreProperties>
</file>